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EE3" w:rsidRPr="00313229" w:rsidRDefault="00667EE3" w:rsidP="0031322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</w:pPr>
      <w:r w:rsidRPr="00313229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>Маршруты выходного дня «Дорогами прошедшей войны»</w:t>
      </w:r>
    </w:p>
    <w:p w:rsidR="00390F2E" w:rsidRPr="00667EE3" w:rsidRDefault="00390F2E" w:rsidP="00390F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E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Цель:</w:t>
      </w:r>
      <w:r w:rsidRPr="00667E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667EE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поддержание позитивных детско-родительских взаимоотношений; развитие у ребенка желания знать историю своей страны,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воспитание чувства патриотизма</w:t>
      </w:r>
    </w:p>
    <w:p w:rsidR="00390F2E" w:rsidRPr="00667EE3" w:rsidRDefault="00390F2E" w:rsidP="00390F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E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Задачи:</w:t>
      </w:r>
    </w:p>
    <w:p w:rsidR="00390F2E" w:rsidRPr="00667EE3" w:rsidRDefault="00390F2E" w:rsidP="00390F2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67E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Pr="00667EE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 Формировать представления родителей о том, как можно провести выходной день со своими детьми.</w:t>
      </w:r>
    </w:p>
    <w:p w:rsidR="00390F2E" w:rsidRPr="00667EE3" w:rsidRDefault="00390F2E" w:rsidP="00390F2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67EE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2. Развивать детскую любознательность.</w:t>
      </w:r>
    </w:p>
    <w:p w:rsidR="00390F2E" w:rsidRPr="00667EE3" w:rsidRDefault="00390F2E" w:rsidP="00390F2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67EE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3. Воспитывать любовь к родному краю, чувство гордости за свою Родину.</w:t>
      </w:r>
    </w:p>
    <w:p w:rsidR="00390F2E" w:rsidRDefault="00390F2E" w:rsidP="00390F2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67E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Рекомендуемый возраст ребенка: </w:t>
      </w:r>
      <w:r w:rsidRPr="00390F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4-6</w:t>
      </w:r>
      <w:r w:rsidRPr="00667E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лет.</w:t>
      </w:r>
    </w:p>
    <w:p w:rsidR="00313229" w:rsidRPr="00313229" w:rsidRDefault="00313229" w:rsidP="00390F2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13229">
        <w:rPr>
          <w:rFonts w:ascii="Times New Roman" w:hAnsi="Times New Roman" w:cs="Times New Roman"/>
          <w:sz w:val="28"/>
          <w:szCs w:val="28"/>
        </w:rPr>
        <w:t xml:space="preserve">Что взять с собой: </w:t>
      </w:r>
      <w:r w:rsidRPr="00313229">
        <w:rPr>
          <w:rFonts w:ascii="Times New Roman" w:hAnsi="Times New Roman" w:cs="Times New Roman"/>
          <w:i/>
          <w:sz w:val="28"/>
          <w:szCs w:val="28"/>
        </w:rPr>
        <w:t>фотоаппарат, цветы, воду, головные уборы.</w:t>
      </w:r>
    </w:p>
    <w:p w:rsidR="00667EE3" w:rsidRPr="00667EE3" w:rsidRDefault="00667EE3" w:rsidP="00313229">
      <w:pPr>
        <w:spacing w:after="30" w:line="240" w:lineRule="auto"/>
        <w:ind w:right="225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667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667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"https://connect.ok.ru/offer?url=https://sad15.rooborisov.by/proektnaya-deyatelnost/veselaya-progulka-vmeste/marshrut-vykhodnogo-dnya-dorogami-proshedshey-voyny" \o "Поделиться в Одноклассниках" \t "_blank" </w:instrText>
      </w:r>
      <w:r w:rsidRPr="00667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</w:p>
    <w:p w:rsidR="00667EE3" w:rsidRPr="00667EE3" w:rsidRDefault="00667EE3" w:rsidP="00667EE3">
      <w:pPr>
        <w:spacing w:before="30" w:after="30" w:line="240" w:lineRule="auto"/>
        <w:ind w:left="225" w:right="225"/>
        <w:rPr>
          <w:rFonts w:ascii="Times New Roman" w:eastAsia="Times New Roman" w:hAnsi="Times New Roman" w:cs="Times New Roman"/>
          <w:color w:val="FF0000"/>
          <w:sz w:val="48"/>
          <w:szCs w:val="48"/>
          <w:u w:val="single"/>
          <w:lang w:eastAsia="ru-RU"/>
        </w:rPr>
      </w:pPr>
      <w:r w:rsidRPr="00667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667EE3">
        <w:rPr>
          <w:rFonts w:ascii="Times New Roman" w:eastAsia="Times New Roman" w:hAnsi="Times New Roman" w:cs="Times New Roman"/>
          <w:color w:val="FF0000"/>
          <w:sz w:val="48"/>
          <w:szCs w:val="48"/>
          <w:lang w:eastAsia="ru-RU"/>
        </w:rPr>
        <w:t>Маршрут 1</w:t>
      </w:r>
      <w:r w:rsidRPr="00667EE3">
        <w:rPr>
          <w:rFonts w:ascii="Times New Roman" w:eastAsia="Times New Roman" w:hAnsi="Times New Roman" w:cs="Times New Roman"/>
          <w:color w:val="FF0000"/>
          <w:sz w:val="48"/>
          <w:szCs w:val="48"/>
          <w:lang w:eastAsia="ru-RU"/>
        </w:rPr>
        <w:fldChar w:fldCharType="begin"/>
      </w:r>
      <w:r w:rsidRPr="00667EE3">
        <w:rPr>
          <w:rFonts w:ascii="Times New Roman" w:eastAsia="Times New Roman" w:hAnsi="Times New Roman" w:cs="Times New Roman"/>
          <w:color w:val="FF0000"/>
          <w:sz w:val="48"/>
          <w:szCs w:val="48"/>
          <w:lang w:eastAsia="ru-RU"/>
        </w:rPr>
        <w:instrText xml:space="preserve"> HYPERLINK "https://vk.com/share.php?url=https://sad15.rooborisov.by/proektnaya-deyatelnost/veselaya-progulka-vmeste/marshrut-vykhodnogo-dnya-dorogami-proshedshey-voyny" \o "Поделиться в ВКонтакте" \t "_blank" </w:instrText>
      </w:r>
      <w:r w:rsidRPr="00667EE3">
        <w:rPr>
          <w:rFonts w:ascii="Times New Roman" w:eastAsia="Times New Roman" w:hAnsi="Times New Roman" w:cs="Times New Roman"/>
          <w:color w:val="FF0000"/>
          <w:sz w:val="48"/>
          <w:szCs w:val="48"/>
          <w:lang w:eastAsia="ru-RU"/>
        </w:rPr>
        <w:fldChar w:fldCharType="separate"/>
      </w:r>
    </w:p>
    <w:p w:rsidR="00667EE3" w:rsidRPr="00667EE3" w:rsidRDefault="00667EE3" w:rsidP="00667EE3">
      <w:pPr>
        <w:spacing w:before="30" w:after="30" w:line="240" w:lineRule="auto"/>
        <w:ind w:left="225" w:right="225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667EE3">
        <w:rPr>
          <w:rFonts w:ascii="Times New Roman" w:eastAsia="Times New Roman" w:hAnsi="Times New Roman" w:cs="Times New Roman"/>
          <w:color w:val="FF0000"/>
          <w:sz w:val="48"/>
          <w:szCs w:val="48"/>
          <w:lang w:eastAsia="ru-RU"/>
        </w:rPr>
        <w:fldChar w:fldCharType="end"/>
      </w:r>
      <w:r w:rsidRPr="00667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667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"http://www.facebook.com/sharer.php?u=https://sad15.rooborisov.by/proektnaya-deyatelnost/veselaya-progulka-vmeste/marshrut-vykhodnogo-dnya-dorogami-proshedshey-voyny" \o "Поделиться в Facebook" \t "_blank" </w:instrText>
      </w:r>
      <w:r w:rsidRPr="00667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</w:p>
    <w:p w:rsidR="00667EE3" w:rsidRPr="00667EE3" w:rsidRDefault="00667EE3" w:rsidP="00667EE3">
      <w:pPr>
        <w:spacing w:before="30" w:after="30" w:line="240" w:lineRule="auto"/>
        <w:ind w:left="225" w:right="225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667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="00313229">
        <w:rPr>
          <w:noProof/>
          <w:lang w:eastAsia="ru-RU"/>
        </w:rPr>
        <w:drawing>
          <wp:inline distT="0" distB="0" distL="0" distR="0" wp14:anchorId="5110DF16" wp14:editId="3C6E23BC">
            <wp:extent cx="4781550" cy="2867025"/>
            <wp:effectExtent l="0" t="0" r="0" b="9525"/>
            <wp:docPr id="1" name="Рисунок 1" descr="https://content.schools.by/cache/86/70/86706bb5c39d48ba31e1f757e907c4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tent.schools.by/cache/86/70/86706bb5c39d48ba31e1f757e907c4b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8996" cy="2865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667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"https://t.me/share/url?url=https://sad15.rooborisov.by/proektnaya-deyatelnost/veselaya-progulka-vmeste/marshrut-vykhodnogo-dnya-dorogami-proshedshey-voyny" \o "Поделиться в Telegram" \t "_blank" </w:instrText>
      </w:r>
      <w:r w:rsidRPr="00667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</w:p>
    <w:p w:rsidR="00667EE3" w:rsidRPr="00667EE3" w:rsidRDefault="00667EE3" w:rsidP="00667EE3">
      <w:pPr>
        <w:spacing w:before="30" w:after="30" w:line="240" w:lineRule="auto"/>
        <w:ind w:left="225" w:right="225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667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667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667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"viber://forward?text=https:/sad15.rooborisov.by/proektnaya-deyatelnost/veselaya-progulka-vmeste/marshrut-vykhodnogo-dnya-dorogami-proshedshey-voyny" \o "Поделиться в Viber" \t "_blank" </w:instrText>
      </w:r>
      <w:r w:rsidRPr="00667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</w:p>
    <w:p w:rsidR="00667EE3" w:rsidRPr="00313229" w:rsidRDefault="00667EE3" w:rsidP="00313229">
      <w:pPr>
        <w:spacing w:before="30" w:after="30" w:line="240" w:lineRule="auto"/>
        <w:ind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</w:p>
    <w:p w:rsidR="00667EE3" w:rsidRPr="00667EE3" w:rsidRDefault="00667EE3" w:rsidP="00667E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F2E">
        <w:rPr>
          <w:rFonts w:ascii="Times New Roman" w:eastAsia="Times New Roman" w:hAnsi="Times New Roman" w:cs="Times New Roman"/>
          <w:b/>
          <w:bCs/>
          <w:color w:val="E74C3C"/>
          <w:sz w:val="28"/>
          <w:szCs w:val="28"/>
          <w:shd w:val="clear" w:color="auto" w:fill="FFFFFF"/>
          <w:lang w:eastAsia="ru-RU"/>
        </w:rPr>
        <w:t>1. Памятник Н.Ф. Гастелло</w:t>
      </w:r>
    </w:p>
    <w:p w:rsidR="00667EE3" w:rsidRPr="00667EE3" w:rsidRDefault="00667EE3" w:rsidP="00667E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F2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Расскажите о </w:t>
      </w:r>
      <w:proofErr w:type="spellStart"/>
      <w:r w:rsidRPr="00390F2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Н.Ф.Гастелло</w:t>
      </w:r>
      <w:proofErr w:type="spellEnd"/>
      <w:r w:rsidRPr="00667EE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.</w:t>
      </w:r>
    </w:p>
    <w:p w:rsidR="00667EE3" w:rsidRDefault="00390F2E" w:rsidP="00390F2E">
      <w:pPr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667EE3" w:rsidRPr="0066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Великую Отечественную войну командир эскадрильи 207-го дальнебомбардировочного авиа</w:t>
      </w:r>
      <w:r w:rsidR="00667EE3" w:rsidRPr="00390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ционного </w:t>
      </w:r>
      <w:r w:rsidR="00667EE3" w:rsidRPr="0066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капитан Н.Ф. Гастелло 26.06.1941 г. выполнял боевой вылет на бомбардировку вражеских войск. Недалеко от городского посёлка Радошковичи </w:t>
      </w:r>
      <w:proofErr w:type="spellStart"/>
      <w:r w:rsidR="00667EE3" w:rsidRPr="0066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Молодечненского</w:t>
      </w:r>
      <w:proofErr w:type="spellEnd"/>
      <w:r w:rsidR="00667EE3" w:rsidRPr="0066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Минской области его бомбардировщик был подбит и загорелся. Н.Ф. Гастелло и члены его экипажа направили горящую машину на скопление фашистских танков, автомашин, бензоцистерн и ценой своей жизни нанесли потери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рагу. Награждён орденом Ленина. </w:t>
      </w:r>
      <w:r w:rsidR="00667EE3" w:rsidRPr="00667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годы Великой Отечественной войны подвиг Н.Ф. Гастелло повторили более ста экипажей советских лётчиков.</w:t>
      </w:r>
      <w:r w:rsidR="00667EE3" w:rsidRPr="00667EE3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313229" w:rsidRDefault="00313229" w:rsidP="00667EE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313229" w:rsidRDefault="00313229" w:rsidP="00667EE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667EE3" w:rsidRPr="00313229" w:rsidRDefault="00667EE3" w:rsidP="00667E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Вопросы ребенку:</w:t>
      </w:r>
    </w:p>
    <w:p w:rsidR="00313229" w:rsidRPr="00313229" w:rsidRDefault="00313229" w:rsidP="00313229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3229">
        <w:rPr>
          <w:rFonts w:ascii="Times New Roman" w:hAnsi="Times New Roman" w:cs="Times New Roman"/>
          <w:sz w:val="28"/>
          <w:szCs w:val="28"/>
        </w:rPr>
        <w:t xml:space="preserve">Какие вопросы задать ребёнку: можно спросить у ребёнка, как называется памятник? </w:t>
      </w:r>
    </w:p>
    <w:p w:rsidR="00667EE3" w:rsidRPr="00313229" w:rsidRDefault="00313229" w:rsidP="00313229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229">
        <w:rPr>
          <w:rFonts w:ascii="Times New Roman" w:hAnsi="Times New Roman" w:cs="Times New Roman"/>
          <w:sz w:val="28"/>
          <w:szCs w:val="28"/>
        </w:rPr>
        <w:t xml:space="preserve">Почему он так называется? Почему мы должны помнить об таких людях? Как можно чтить память о героях? </w:t>
      </w:r>
    </w:p>
    <w:p w:rsidR="00667EE3" w:rsidRDefault="00667EE3" w:rsidP="00667EE3">
      <w:pPr>
        <w:spacing w:after="30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229">
        <w:rPr>
          <w:rFonts w:ascii="Times New Roman" w:eastAsia="Times New Roman" w:hAnsi="Times New Roman" w:cs="Times New Roman"/>
          <w:b/>
          <w:bCs/>
          <w:color w:val="A52A2A"/>
          <w:kern w:val="36"/>
          <w:sz w:val="28"/>
          <w:szCs w:val="28"/>
          <w:lang w:eastAsia="ru-RU"/>
        </w:rPr>
        <w:br/>
      </w:r>
    </w:p>
    <w:p w:rsidR="007000D4" w:rsidRDefault="007000D4" w:rsidP="00667EE3">
      <w:pPr>
        <w:spacing w:after="30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00D4" w:rsidRDefault="007000D4" w:rsidP="00667EE3">
      <w:pPr>
        <w:spacing w:after="30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00D4" w:rsidRDefault="007000D4" w:rsidP="00667EE3">
      <w:pPr>
        <w:spacing w:after="30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00D4" w:rsidRDefault="007000D4" w:rsidP="00667EE3">
      <w:pPr>
        <w:spacing w:after="30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00D4" w:rsidRDefault="007000D4" w:rsidP="00667EE3">
      <w:pPr>
        <w:spacing w:after="30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00D4" w:rsidRDefault="007000D4" w:rsidP="00667EE3">
      <w:pPr>
        <w:spacing w:after="30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00D4" w:rsidRDefault="007000D4" w:rsidP="00667EE3">
      <w:pPr>
        <w:spacing w:after="30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00D4" w:rsidRDefault="007000D4" w:rsidP="00667EE3">
      <w:pPr>
        <w:spacing w:after="30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00D4" w:rsidRDefault="007000D4" w:rsidP="00667EE3">
      <w:pPr>
        <w:spacing w:after="30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00D4" w:rsidRDefault="007000D4" w:rsidP="00667EE3">
      <w:pPr>
        <w:spacing w:after="30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00D4" w:rsidRDefault="007000D4" w:rsidP="00667EE3">
      <w:pPr>
        <w:spacing w:after="30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00D4" w:rsidRDefault="007000D4" w:rsidP="00667EE3">
      <w:pPr>
        <w:spacing w:after="30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00D4" w:rsidRDefault="007000D4" w:rsidP="00667EE3">
      <w:pPr>
        <w:spacing w:after="30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00D4" w:rsidRDefault="007000D4" w:rsidP="00667EE3">
      <w:pPr>
        <w:spacing w:after="30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00D4" w:rsidRDefault="007000D4" w:rsidP="00667EE3">
      <w:pPr>
        <w:spacing w:after="30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00D4" w:rsidRDefault="007000D4" w:rsidP="00667EE3">
      <w:pPr>
        <w:spacing w:after="30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00D4" w:rsidRDefault="007000D4" w:rsidP="00667EE3">
      <w:pPr>
        <w:spacing w:after="30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00D4" w:rsidRPr="00313229" w:rsidRDefault="007000D4" w:rsidP="00667EE3">
      <w:pPr>
        <w:spacing w:after="30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3229" w:rsidRPr="00667EE3" w:rsidRDefault="00313229" w:rsidP="00313229">
      <w:pPr>
        <w:spacing w:before="30" w:after="30" w:line="240" w:lineRule="auto"/>
        <w:ind w:left="225" w:right="225"/>
        <w:rPr>
          <w:rFonts w:ascii="Times New Roman" w:eastAsia="Times New Roman" w:hAnsi="Times New Roman" w:cs="Times New Roman"/>
          <w:color w:val="FF0000"/>
          <w:sz w:val="48"/>
          <w:szCs w:val="4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48"/>
          <w:szCs w:val="48"/>
          <w:lang w:eastAsia="ru-RU"/>
        </w:rPr>
        <w:lastRenderedPageBreak/>
        <w:t>Маршрут 2</w:t>
      </w:r>
      <w:r w:rsidRPr="00667EE3">
        <w:rPr>
          <w:rFonts w:ascii="Times New Roman" w:eastAsia="Times New Roman" w:hAnsi="Times New Roman" w:cs="Times New Roman"/>
          <w:color w:val="FF0000"/>
          <w:sz w:val="48"/>
          <w:szCs w:val="48"/>
          <w:lang w:eastAsia="ru-RU"/>
        </w:rPr>
        <w:fldChar w:fldCharType="begin"/>
      </w:r>
      <w:r w:rsidRPr="00667EE3">
        <w:rPr>
          <w:rFonts w:ascii="Times New Roman" w:eastAsia="Times New Roman" w:hAnsi="Times New Roman" w:cs="Times New Roman"/>
          <w:color w:val="FF0000"/>
          <w:sz w:val="48"/>
          <w:szCs w:val="48"/>
          <w:lang w:eastAsia="ru-RU"/>
        </w:rPr>
        <w:instrText xml:space="preserve"> HYPERLINK "https://vk.com/share.php?url=https://sad15.rooborisov.by/proektnaya-deyatelnost/veselaya-progulka-vmeste/marshrut-vykhodnogo-dnya-dorogami-proshedshey-voyny" \o "Поделиться в ВКонтакте" \t "_blank" </w:instrText>
      </w:r>
      <w:r w:rsidRPr="00667EE3">
        <w:rPr>
          <w:rFonts w:ascii="Times New Roman" w:eastAsia="Times New Roman" w:hAnsi="Times New Roman" w:cs="Times New Roman"/>
          <w:color w:val="FF0000"/>
          <w:sz w:val="48"/>
          <w:szCs w:val="48"/>
          <w:lang w:eastAsia="ru-RU"/>
        </w:rPr>
        <w:fldChar w:fldCharType="separate"/>
      </w:r>
    </w:p>
    <w:p w:rsidR="00986F2C" w:rsidRDefault="00313229" w:rsidP="00C7632C">
      <w:pPr>
        <w:spacing w:before="30" w:after="30" w:line="240" w:lineRule="auto"/>
        <w:ind w:right="225"/>
        <w:rPr>
          <w:rFonts w:ascii="Times New Roman" w:hAnsi="Times New Roman" w:cs="Times New Roman"/>
          <w:b/>
          <w:color w:val="FF0000"/>
          <w:sz w:val="28"/>
          <w:szCs w:val="28"/>
          <w:lang w:val="be-BY"/>
        </w:rPr>
      </w:pPr>
      <w:r w:rsidRPr="00667EE3">
        <w:rPr>
          <w:rFonts w:ascii="Times New Roman" w:eastAsia="Times New Roman" w:hAnsi="Times New Roman" w:cs="Times New Roman"/>
          <w:color w:val="FF0000"/>
          <w:sz w:val="48"/>
          <w:szCs w:val="48"/>
          <w:lang w:eastAsia="ru-RU"/>
        </w:rPr>
        <w:fldChar w:fldCharType="end"/>
      </w:r>
    </w:p>
    <w:p w:rsidR="00986F2C" w:rsidRDefault="00C7632C" w:rsidP="000F623B">
      <w:pPr>
        <w:rPr>
          <w:rFonts w:ascii="Times New Roman" w:hAnsi="Times New Roman" w:cs="Times New Roman"/>
          <w:b/>
          <w:color w:val="FF0000"/>
          <w:sz w:val="28"/>
          <w:szCs w:val="28"/>
          <w:lang w:val="be-BY"/>
        </w:rPr>
      </w:pPr>
      <w:r>
        <w:rPr>
          <w:noProof/>
          <w:lang w:eastAsia="ru-RU"/>
        </w:rPr>
        <w:drawing>
          <wp:inline distT="0" distB="0" distL="0" distR="0" wp14:anchorId="1ED35A3D" wp14:editId="484915A5">
            <wp:extent cx="5940425" cy="3957808"/>
            <wp:effectExtent l="0" t="0" r="3175" b="5080"/>
            <wp:docPr id="5" name="Рисунок 5" descr="http://www.polymia.by/wp-content/uploads/2022/03/IMG_06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olymia.by/wp-content/uploads/2022/03/IMG_067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7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32C" w:rsidRPr="00986F2C" w:rsidRDefault="00C7632C" w:rsidP="00C7632C">
      <w:pPr>
        <w:rPr>
          <w:rFonts w:eastAsia="Times New Roman"/>
          <w:color w:val="000000"/>
          <w:sz w:val="24"/>
          <w:szCs w:val="24"/>
          <w:lang w:val="be-BY" w:eastAsia="ru-RU"/>
        </w:rPr>
      </w:pPr>
    </w:p>
    <w:p w:rsidR="00C7632C" w:rsidRDefault="00C7632C" w:rsidP="00C7632C">
      <w:pPr>
        <w:rPr>
          <w:rFonts w:ascii="Times New Roman" w:hAnsi="Times New Roman" w:cs="Times New Roman"/>
          <w:b/>
          <w:color w:val="FF0000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be-BY" w:eastAsia="ru-RU"/>
        </w:rPr>
        <w:t>2.</w:t>
      </w:r>
      <w:r w:rsidRPr="000F623B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be-BY" w:eastAsia="ru-RU"/>
        </w:rPr>
        <w:t>П</w:t>
      </w:r>
      <w:proofErr w:type="spellStart"/>
      <w:r w:rsidRPr="000F623B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амятник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погибшим в</w:t>
      </w:r>
      <w:r w:rsidRPr="000F623B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val="be-BY"/>
        </w:rPr>
        <w:t xml:space="preserve"> в</w:t>
      </w:r>
      <w:r w:rsidRPr="000F623B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7000D4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д. Дуброва</w:t>
      </w:r>
    </w:p>
    <w:p w:rsidR="00986F2C" w:rsidRPr="00C7632C" w:rsidRDefault="00C7632C" w:rsidP="000F623B">
      <w:pPr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 w:rsidRPr="00C7632C">
        <w:rPr>
          <w:rFonts w:ascii="Times New Roman" w:hAnsi="Times New Roman" w:cs="Times New Roman"/>
          <w:sz w:val="28"/>
          <w:szCs w:val="28"/>
          <w:u w:val="single"/>
          <w:lang w:val="be-BY"/>
        </w:rPr>
        <w:t>Что рассказать ребёнку</w:t>
      </w:r>
    </w:p>
    <w:p w:rsidR="00C7632C" w:rsidRPr="00C7632C" w:rsidRDefault="00C7632C" w:rsidP="00C7632C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be-BY"/>
        </w:rPr>
      </w:pPr>
      <w:r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     </w:t>
      </w:r>
      <w:r w:rsidRPr="00C7632C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Как только въезжаешь в Дуброву, сразу бросается в глаза скромный обелиск с левой стороны дороги. На ней выгравированы сло</w:t>
      </w:r>
      <w:r w:rsidR="007000D4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ва: «В память о деревне Дуброва</w:t>
      </w:r>
      <w:r w:rsidRPr="00C7632C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, сожженной немецко-фашистскими захватчиками 23 июля 1943 года. Люди, помните! Трагедия не должна повториться».</w:t>
      </w:r>
    </w:p>
    <w:p w:rsidR="00C7632C" w:rsidRDefault="00C7632C" w:rsidP="00C7632C">
      <w:pPr>
        <w:spacing w:after="0"/>
        <w:jc w:val="both"/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      </w:t>
      </w:r>
      <w:r w:rsidRPr="00C7632C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Дуброва повторила печальную судьб</w:t>
      </w:r>
      <w:r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у Хатыни: 23 июля 1943 года деревня была сожжена</w:t>
      </w:r>
      <w:r w:rsidRPr="00C7632C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дотла за помощь партизанам. 108 метров превратились в ровную кучу пепла. Судьба семерых жильцов была ужасной: стариков убили, лежачего инвалида сожгли </w:t>
      </w:r>
      <w:r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заживо. Большинству жителей деревни</w:t>
      </w:r>
      <w:r w:rsidRPr="00C7632C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удалось спастись бегством в лесные овраги, где они прятались несколько дней.</w:t>
      </w:r>
    </w:p>
    <w:p w:rsidR="007000D4" w:rsidRPr="007000D4" w:rsidRDefault="007000D4" w:rsidP="00C7632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00D4">
        <w:rPr>
          <w:rFonts w:ascii="Times New Roman" w:hAnsi="Times New Roman" w:cs="Times New Roman"/>
          <w:sz w:val="28"/>
          <w:szCs w:val="28"/>
          <w:u w:val="single"/>
        </w:rPr>
        <w:t>Совет родителям</w:t>
      </w:r>
    </w:p>
    <w:p w:rsidR="007000D4" w:rsidRPr="007000D4" w:rsidRDefault="007000D4" w:rsidP="00C7632C">
      <w:pPr>
        <w:spacing w:after="0"/>
        <w:jc w:val="both"/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000D4">
        <w:rPr>
          <w:rFonts w:ascii="Times New Roman" w:hAnsi="Times New Roman" w:cs="Times New Roman"/>
          <w:sz w:val="28"/>
          <w:szCs w:val="28"/>
        </w:rPr>
        <w:t xml:space="preserve">После совместной прогулки побеседуйте с ребенком о проведённом вместе времени. Просмотрите фотографии, которые вы сделали. Спросите, что запомнилось больше всего. Вспомните самые приятные впечатления. </w:t>
      </w:r>
      <w:proofErr w:type="spellStart"/>
      <w:r w:rsidRPr="007000D4">
        <w:rPr>
          <w:rFonts w:ascii="Times New Roman" w:hAnsi="Times New Roman" w:cs="Times New Roman"/>
          <w:sz w:val="28"/>
          <w:szCs w:val="28"/>
        </w:rPr>
        <w:t>Запечатлите</w:t>
      </w:r>
      <w:proofErr w:type="spellEnd"/>
      <w:r w:rsidRPr="007000D4">
        <w:rPr>
          <w:rFonts w:ascii="Times New Roman" w:hAnsi="Times New Roman" w:cs="Times New Roman"/>
          <w:sz w:val="28"/>
          <w:szCs w:val="28"/>
        </w:rPr>
        <w:t xml:space="preserve"> их на бумаге с помощью рисования, аппликации.</w:t>
      </w:r>
      <w:bookmarkStart w:id="0" w:name="_GoBack"/>
      <w:bookmarkEnd w:id="0"/>
    </w:p>
    <w:sectPr w:rsidR="007000D4" w:rsidRPr="00700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A1245"/>
    <w:multiLevelType w:val="multilevel"/>
    <w:tmpl w:val="3F96B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1D6AB3"/>
    <w:multiLevelType w:val="hybridMultilevel"/>
    <w:tmpl w:val="BA5AC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EE3"/>
    <w:rsid w:val="000F623B"/>
    <w:rsid w:val="00313229"/>
    <w:rsid w:val="00390F2E"/>
    <w:rsid w:val="00432E0A"/>
    <w:rsid w:val="00667EE3"/>
    <w:rsid w:val="007000D4"/>
    <w:rsid w:val="00903FDD"/>
    <w:rsid w:val="00986F2C"/>
    <w:rsid w:val="00C7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3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32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1322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32E0A"/>
    <w:rPr>
      <w:color w:val="0563C1" w:themeColor="hyperlink"/>
      <w:u w:val="single"/>
    </w:rPr>
  </w:style>
  <w:style w:type="character" w:styleId="a7">
    <w:name w:val="Strong"/>
    <w:basedOn w:val="a0"/>
    <w:uiPriority w:val="22"/>
    <w:qFormat/>
    <w:rsid w:val="00986F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3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32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1322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32E0A"/>
    <w:rPr>
      <w:color w:val="0563C1" w:themeColor="hyperlink"/>
      <w:u w:val="single"/>
    </w:rPr>
  </w:style>
  <w:style w:type="character" w:styleId="a7">
    <w:name w:val="Strong"/>
    <w:basedOn w:val="a0"/>
    <w:uiPriority w:val="22"/>
    <w:qFormat/>
    <w:rsid w:val="00986F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1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1086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4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5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1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2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5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04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362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88258">
              <w:marLeft w:val="150"/>
              <w:marRight w:val="15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2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2022-07-03T10:06:00Z</dcterms:created>
  <dcterms:modified xsi:type="dcterms:W3CDTF">2022-07-04T07:59:00Z</dcterms:modified>
</cp:coreProperties>
</file>